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11</w:t>
      </w:r>
    </w:p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March Assessment Timetable 2021</w:t>
      </w:r>
    </w:p>
    <w:p>
      <w:pPr>
        <w:rPr>
          <w:rFonts w:ascii="Arial" w:hAnsi="Arial"/>
          <w:b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378"/>
        <w:gridCol w:w="4291"/>
        <w:gridCol w:w="1042"/>
        <w:gridCol w:w="3260"/>
      </w:tblGrid>
      <w:tr>
        <w:trPr>
          <w:trHeight w:val="845"/>
        </w:trPr>
        <w:tc>
          <w:tcPr>
            <w:tcW w:w="645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1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9.10 am – 10.10 am 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2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 a.m. -11.15 p.m.</w:t>
            </w:r>
          </w:p>
        </w:tc>
        <w:tc>
          <w:tcPr>
            <w:tcW w:w="379" w:type="pct"/>
            <w:vMerge w:val="restart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Break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11.15 </w:t>
            </w: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to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11.30</w:t>
            </w:r>
          </w:p>
        </w:tc>
        <w:tc>
          <w:tcPr>
            <w:tcW w:w="1186" w:type="pct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3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11.30 – 12.30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    22 March</w:t>
            </w:r>
          </w:p>
        </w:tc>
        <w:tc>
          <w:tcPr>
            <w:tcW w:w="1229" w:type="pct"/>
            <w:vAlign w:val="center"/>
          </w:tcPr>
          <w:p>
            <w:pPr>
              <w:spacing w:line="276" w:lineRule="auto"/>
              <w:rPr>
                <w:rFonts w:ascii="Arial" w:hAnsi="Arial" w:cs="Arial"/>
                <w:b/>
                <w:sz w:val="24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6"/>
                <w:u w:val="single"/>
              </w:rPr>
              <w:t>GROUP ONE</w:t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GEOGRAPHY</w:t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ART</w:t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R.E.</w:t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TECHNOLOGY</w:t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INTERNATIONAL ENGLISH</w:t>
            </w:r>
          </w:p>
        </w:tc>
        <w:tc>
          <w:tcPr>
            <w:tcW w:w="156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STUDY</w:t>
            </w:r>
          </w:p>
        </w:tc>
        <w:tc>
          <w:tcPr>
            <w:tcW w:w="37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1186" w:type="pct"/>
          </w:tcPr>
          <w:p>
            <w:pPr>
              <w:spacing w:line="276" w:lineRule="auto"/>
              <w:rPr>
                <w:rFonts w:ascii="Arial" w:hAnsi="Arial" w:cs="Arial"/>
                <w:b/>
                <w:sz w:val="24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6"/>
                <w:u w:val="single"/>
              </w:rPr>
              <w:t>GROUP FOUR</w:t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HISTORY</w:t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OCN HOSPITALITY</w:t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OCN PSWB</w:t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36"/>
                <w:u w:val="single"/>
              </w:rPr>
            </w:pPr>
            <w:r>
              <w:rPr>
                <w:rFonts w:ascii="Arial" w:hAnsi="Arial" w:cs="Arial"/>
                <w:sz w:val="24"/>
                <w:szCs w:val="36"/>
              </w:rPr>
              <w:t>PRINCES TRUST</w:t>
            </w:r>
          </w:p>
        </w:tc>
      </w:tr>
      <w:tr>
        <w:trPr>
          <w:trHeight w:val="926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Tuesday    23 March</w:t>
            </w:r>
          </w:p>
        </w:tc>
        <w:tc>
          <w:tcPr>
            <w:tcW w:w="279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MATHS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7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STUDY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Wednesday   24 March</w:t>
            </w:r>
          </w:p>
        </w:tc>
        <w:tc>
          <w:tcPr>
            <w:tcW w:w="1229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D.A. SCIENCE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OCCUPATIONAL STUDIES</w:t>
            </w:r>
          </w:p>
        </w:tc>
        <w:tc>
          <w:tcPr>
            <w:tcW w:w="1561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ENGLISH LIT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OCCUPATIONAL STUDIES</w:t>
            </w:r>
          </w:p>
        </w:tc>
        <w:tc>
          <w:tcPr>
            <w:tcW w:w="379" w:type="pct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FURTHER MATHS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LLW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OCCUPATIONAL STUDIES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  25 March</w:t>
            </w:r>
          </w:p>
        </w:tc>
        <w:tc>
          <w:tcPr>
            <w:tcW w:w="1229" w:type="pct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8"/>
                <w:u w:val="single"/>
              </w:rPr>
              <w:t>GROUP FIVE</w:t>
            </w:r>
          </w:p>
          <w:p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FRENCH</w:t>
            </w:r>
          </w:p>
          <w:p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BCS</w:t>
            </w:r>
          </w:p>
          <w:p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DRAMA</w:t>
            </w:r>
          </w:p>
          <w:p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OCN SCIENCE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STUDY</w:t>
            </w:r>
          </w:p>
        </w:tc>
        <w:tc>
          <w:tcPr>
            <w:tcW w:w="379" w:type="pct"/>
            <w:vMerge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S.A. SCIENCE</w:t>
            </w: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STUDY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      26 March</w:t>
            </w:r>
          </w:p>
        </w:tc>
        <w:tc>
          <w:tcPr>
            <w:tcW w:w="2790" w:type="pct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ENGLISH</w:t>
            </w: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79" w:type="pct"/>
            <w:vMerge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REMOTE LEARNING CATCH UP</w:t>
            </w:r>
          </w:p>
        </w:tc>
      </w:tr>
    </w:tbl>
    <w:p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DB2-B961-474B-A666-E2AAA90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BOWMAN</dc:creator>
  <cp:keywords/>
  <dc:description/>
  <cp:lastModifiedBy>V BOWMAN</cp:lastModifiedBy>
  <cp:revision>6</cp:revision>
  <dcterms:created xsi:type="dcterms:W3CDTF">2021-02-26T13:27:00Z</dcterms:created>
  <dcterms:modified xsi:type="dcterms:W3CDTF">2021-03-01T10:10:00Z</dcterms:modified>
</cp:coreProperties>
</file>